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1644"/>
        <w:gridCol w:w="2432"/>
        <w:gridCol w:w="1939"/>
        <w:gridCol w:w="1919"/>
        <w:gridCol w:w="1856"/>
        <w:gridCol w:w="2117"/>
        <w:gridCol w:w="1549"/>
        <w:gridCol w:w="1530"/>
        <w:gridCol w:w="14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2829D81E" w14:textId="3F5EA73B" w:rsidR="0007555C" w:rsidRPr="001A5FC9" w:rsidRDefault="00771554" w:rsidP="00CE6AA5">
            <w:proofErr w:type="gramStart"/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Standards</w:t>
            </w:r>
            <w:r w:rsidR="00A94601" w:rsidRPr="0007555C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proofErr w:type="gramEnd"/>
            <w:r w:rsidR="0034037A" w:rsidRPr="0007555C">
              <w:rPr>
                <w:sz w:val="24"/>
                <w:szCs w:val="24"/>
              </w:rPr>
              <w:t xml:space="preserve"> </w:t>
            </w:r>
            <w:r w:rsidR="001A5FC9">
              <w:t xml:space="preserve"> </w:t>
            </w:r>
          </w:p>
          <w:p w14:paraId="1B0E84FA" w14:textId="72698992" w:rsidR="00070D56" w:rsidRPr="0007555C" w:rsidRDefault="000653E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 </w:t>
            </w:r>
            <w:r w:rsidR="00BC151B"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E4340E" w:rsidRPr="002D02E5" w14:paraId="42B5CDC1" w14:textId="77777777" w:rsidTr="009F4794">
        <w:trPr>
          <w:gridAfter w:val="1"/>
          <w:wAfter w:w="14" w:type="dxa"/>
          <w:trHeight w:val="817"/>
        </w:trPr>
        <w:tc>
          <w:tcPr>
            <w:tcW w:w="1528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954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3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875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13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55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527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9F4794">
        <w:trPr>
          <w:gridAfter w:val="1"/>
          <w:wAfter w:w="14" w:type="dxa"/>
          <w:trHeight w:val="863"/>
        </w:trPr>
        <w:tc>
          <w:tcPr>
            <w:tcW w:w="15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47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954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3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75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139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55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527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8D3D94" w:rsidRPr="00823D9D" w14:paraId="3626B425" w14:textId="77777777" w:rsidTr="009F4794">
        <w:trPr>
          <w:gridAfter w:val="1"/>
          <w:wAfter w:w="14" w:type="dxa"/>
          <w:cantSplit/>
          <w:trHeight w:val="1727"/>
        </w:trPr>
        <w:tc>
          <w:tcPr>
            <w:tcW w:w="1528" w:type="dxa"/>
          </w:tcPr>
          <w:p w14:paraId="0FDFF02A" w14:textId="17C0991D" w:rsidR="008D3D94" w:rsidRPr="00823D9D" w:rsidRDefault="008D3D94" w:rsidP="008D3D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t>Monday</w:t>
            </w:r>
            <w:r>
              <w:br/>
              <w:t>5.7 Meat Production Methods</w:t>
            </w:r>
          </w:p>
        </w:tc>
        <w:tc>
          <w:tcPr>
            <w:tcW w:w="2475" w:type="dxa"/>
          </w:tcPr>
          <w:p w14:paraId="1D0D3747" w14:textId="52BEAAFA" w:rsidR="008D3D94" w:rsidRPr="002076A7" w:rsidRDefault="008D3D94" w:rsidP="008D3D94">
            <w:pPr>
              <w:rPr>
                <w:sz w:val="18"/>
                <w:szCs w:val="18"/>
              </w:rPr>
            </w:pPr>
            <w:r w:rsidRPr="002076A7">
              <w:rPr>
                <w:sz w:val="18"/>
                <w:szCs w:val="18"/>
              </w:rPr>
              <w:t>LT: I can explain environmental impacts of major meat production methods.</w:t>
            </w:r>
            <w:r w:rsidRPr="002076A7">
              <w:rPr>
                <w:sz w:val="18"/>
                <w:szCs w:val="18"/>
              </w:rPr>
              <w:br/>
              <w:t>SC1: I can compare feedlot vs. free-range systems.</w:t>
            </w:r>
            <w:r w:rsidRPr="002076A7">
              <w:rPr>
                <w:sz w:val="18"/>
                <w:szCs w:val="18"/>
              </w:rPr>
              <w:br/>
              <w:t>SC2: I can analyze ecological trade-offs.</w:t>
            </w:r>
            <w:r w:rsidRPr="002076A7">
              <w:rPr>
                <w:sz w:val="18"/>
                <w:szCs w:val="18"/>
              </w:rPr>
              <w:br/>
            </w:r>
          </w:p>
        </w:tc>
        <w:tc>
          <w:tcPr>
            <w:tcW w:w="1954" w:type="dxa"/>
          </w:tcPr>
          <w:p w14:paraId="1F0E653A" w14:textId="77B2108F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Think-Pair-Share: Students respond to prompt “What is the biggest environmental issue with meat production?”</w:t>
            </w:r>
          </w:p>
        </w:tc>
        <w:tc>
          <w:tcPr>
            <w:tcW w:w="1933" w:type="dxa"/>
          </w:tcPr>
          <w:p w14:paraId="064E3206" w14:textId="053232B1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Direct instruction with visual anchor chart on CAFOs vs. sustainable livestock; modeling CER analysis.</w:t>
            </w:r>
          </w:p>
        </w:tc>
        <w:tc>
          <w:tcPr>
            <w:tcW w:w="1875" w:type="dxa"/>
          </w:tcPr>
          <w:p w14:paraId="00E1BC64" w14:textId="71CF63C6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Reciprocal Teaching: Students summarize, question, clarify, and predict using diagram of food production systems.</w:t>
            </w:r>
          </w:p>
        </w:tc>
        <w:tc>
          <w:tcPr>
            <w:tcW w:w="2139" w:type="dxa"/>
          </w:tcPr>
          <w:p w14:paraId="6F05023F" w14:textId="3C339AF7" w:rsidR="008D3D94" w:rsidRPr="00823D9D" w:rsidRDefault="008D3D94" w:rsidP="008D3D94">
            <w:pPr>
              <w:rPr>
                <w:rFonts w:cstheme="minorHAnsi"/>
                <w:b/>
                <w:sz w:val="20"/>
                <w:szCs w:val="20"/>
              </w:rPr>
            </w:pPr>
            <w:r>
              <w:t>Collaborative concept-mapping: groups map inputs, outputs, and impacts of meat production.</w:t>
            </w:r>
          </w:p>
        </w:tc>
        <w:tc>
          <w:tcPr>
            <w:tcW w:w="1555" w:type="dxa"/>
          </w:tcPr>
          <w:p w14:paraId="2E341463" w14:textId="22CCCF46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Quick Write: students evaluate which method has greatest ecological footprint and why.</w:t>
            </w:r>
          </w:p>
        </w:tc>
        <w:tc>
          <w:tcPr>
            <w:tcW w:w="1527" w:type="dxa"/>
          </w:tcPr>
          <w:p w14:paraId="1EFEF5C1" w14:textId="2638663B" w:rsidR="008D3D94" w:rsidRPr="00823D9D" w:rsidRDefault="008D3D94" w:rsidP="008D3D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Exit Ticket: Describe one environmental impact of CAFOs and one mitigation strategy.</w:t>
            </w:r>
          </w:p>
        </w:tc>
      </w:tr>
      <w:tr w:rsidR="008D3D94" w:rsidRPr="00823D9D" w14:paraId="43A640EF" w14:textId="77777777" w:rsidTr="00823D9D">
        <w:trPr>
          <w:gridAfter w:val="1"/>
          <w:wAfter w:w="14" w:type="dxa"/>
          <w:cantSplit/>
          <w:trHeight w:val="2417"/>
        </w:trPr>
        <w:tc>
          <w:tcPr>
            <w:tcW w:w="1528" w:type="dxa"/>
          </w:tcPr>
          <w:p w14:paraId="22CABB43" w14:textId="5CB6A8F1" w:rsidR="008D3D94" w:rsidRPr="00823D9D" w:rsidRDefault="008D3D94" w:rsidP="008D3D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lastRenderedPageBreak/>
              <w:t>Tuesday</w:t>
            </w:r>
            <w:r>
              <w:br/>
              <w:t>5.8 Impacts of Overfishing</w:t>
            </w:r>
          </w:p>
        </w:tc>
        <w:tc>
          <w:tcPr>
            <w:tcW w:w="2475" w:type="dxa"/>
          </w:tcPr>
          <w:p w14:paraId="567EAD6A" w14:textId="667C18A3" w:rsidR="008D3D94" w:rsidRPr="002076A7" w:rsidRDefault="008D3D94" w:rsidP="008D3D9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076A7">
              <w:rPr>
                <w:sz w:val="18"/>
                <w:szCs w:val="18"/>
              </w:rPr>
              <w:t>LT: I can describe causes and impacts of overfishing.</w:t>
            </w:r>
            <w:r w:rsidRPr="002076A7">
              <w:rPr>
                <w:sz w:val="18"/>
                <w:szCs w:val="18"/>
              </w:rPr>
              <w:br/>
              <w:t>SC1: I can interpret fisheries data.</w:t>
            </w:r>
            <w:r w:rsidRPr="002076A7">
              <w:rPr>
                <w:sz w:val="18"/>
                <w:szCs w:val="18"/>
              </w:rPr>
              <w:br/>
              <w:t>SC2: I can evaluate management strategies.</w:t>
            </w:r>
            <w:r w:rsidRPr="002076A7">
              <w:rPr>
                <w:sz w:val="18"/>
                <w:szCs w:val="18"/>
              </w:rPr>
              <w:br/>
            </w:r>
          </w:p>
        </w:tc>
        <w:tc>
          <w:tcPr>
            <w:tcW w:w="1954" w:type="dxa"/>
          </w:tcPr>
          <w:p w14:paraId="54CF9E90" w14:textId="41CA256B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Data Warm-Up: Students examine a graph of global fish decline; note trends.</w:t>
            </w:r>
          </w:p>
        </w:tc>
        <w:tc>
          <w:tcPr>
            <w:tcW w:w="1933" w:type="dxa"/>
          </w:tcPr>
          <w:p w14:paraId="3C02D919" w14:textId="030A4B8C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t>Mini-lecture</w:t>
            </w:r>
            <w:proofErr w:type="gramEnd"/>
            <w:r>
              <w:t>: tragedy of the commons applied to fisheries; teacher models data interpretation.</w:t>
            </w:r>
          </w:p>
        </w:tc>
        <w:tc>
          <w:tcPr>
            <w:tcW w:w="1875" w:type="dxa"/>
          </w:tcPr>
          <w:p w14:paraId="544F654E" w14:textId="3D00ECE3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Socratic Questioning: groups answer guided questions about case studies.</w:t>
            </w:r>
          </w:p>
        </w:tc>
        <w:tc>
          <w:tcPr>
            <w:tcW w:w="2139" w:type="dxa"/>
          </w:tcPr>
          <w:p w14:paraId="04EE3748" w14:textId="678C8EB1" w:rsidR="008D3D94" w:rsidRPr="00823D9D" w:rsidRDefault="008D3D94" w:rsidP="008D3D94">
            <w:pPr>
              <w:rPr>
                <w:rFonts w:cstheme="minorHAnsi"/>
                <w:b/>
                <w:sz w:val="20"/>
                <w:szCs w:val="20"/>
              </w:rPr>
            </w:pPr>
            <w:r>
              <w:t>Collaborative Jigsaw: groups teach each other about quotas, MPAs, and gear restrictions.</w:t>
            </w:r>
          </w:p>
        </w:tc>
        <w:tc>
          <w:tcPr>
            <w:tcW w:w="1555" w:type="dxa"/>
          </w:tcPr>
          <w:p w14:paraId="41CB85BF" w14:textId="164AFF0F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analysis of fisheries data set; CER response.</w:t>
            </w:r>
          </w:p>
        </w:tc>
        <w:tc>
          <w:tcPr>
            <w:tcW w:w="1527" w:type="dxa"/>
          </w:tcPr>
          <w:p w14:paraId="37D6B9E4" w14:textId="5627A55C" w:rsidR="008D3D94" w:rsidRPr="00823D9D" w:rsidRDefault="008D3D94" w:rsidP="008D3D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Exit Ticket: Identify one sustainable fisheries practice and justify its effectiveness.</w:t>
            </w:r>
          </w:p>
        </w:tc>
      </w:tr>
      <w:tr w:rsidR="008D3D94" w:rsidRPr="00823D9D" w14:paraId="564B18BB" w14:textId="77777777" w:rsidTr="009F4794">
        <w:trPr>
          <w:gridAfter w:val="1"/>
          <w:wAfter w:w="14" w:type="dxa"/>
          <w:cantSplit/>
          <w:trHeight w:val="1911"/>
        </w:trPr>
        <w:tc>
          <w:tcPr>
            <w:tcW w:w="1528" w:type="dxa"/>
          </w:tcPr>
          <w:p w14:paraId="37426D7C" w14:textId="49FF9C21" w:rsidR="008D3D94" w:rsidRPr="00823D9D" w:rsidRDefault="008D3D94" w:rsidP="008D3D9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t>Wednesday</w:t>
            </w:r>
            <w:r>
              <w:br/>
              <w:t>5.9 Impacts of Mining</w:t>
            </w:r>
          </w:p>
        </w:tc>
        <w:tc>
          <w:tcPr>
            <w:tcW w:w="2475" w:type="dxa"/>
          </w:tcPr>
          <w:p w14:paraId="7E0EF547" w14:textId="6E15726E" w:rsidR="008D3D94" w:rsidRPr="002076A7" w:rsidRDefault="008D3D94" w:rsidP="008D3D94">
            <w:pPr>
              <w:rPr>
                <w:rFonts w:cstheme="minorHAnsi"/>
                <w:b/>
                <w:sz w:val="18"/>
                <w:szCs w:val="18"/>
              </w:rPr>
            </w:pPr>
            <w:r w:rsidRPr="002076A7">
              <w:rPr>
                <w:sz w:val="18"/>
                <w:szCs w:val="18"/>
              </w:rPr>
              <w:t>LT: I can identify environmental impacts of mining.</w:t>
            </w:r>
            <w:r w:rsidRPr="002076A7">
              <w:rPr>
                <w:sz w:val="18"/>
                <w:szCs w:val="18"/>
              </w:rPr>
              <w:br/>
              <w:t>SC1: I can differentiate mining types.</w:t>
            </w:r>
            <w:r w:rsidRPr="002076A7">
              <w:rPr>
                <w:sz w:val="18"/>
                <w:szCs w:val="18"/>
              </w:rPr>
              <w:br/>
              <w:t>SC2: I can connect mining processes to ecological consequences.</w:t>
            </w:r>
            <w:r w:rsidRPr="002076A7">
              <w:rPr>
                <w:sz w:val="18"/>
                <w:szCs w:val="18"/>
              </w:rPr>
              <w:br/>
            </w:r>
          </w:p>
        </w:tc>
        <w:tc>
          <w:tcPr>
            <w:tcW w:w="1954" w:type="dxa"/>
          </w:tcPr>
          <w:p w14:paraId="1A69A2A1" w14:textId="47D3DB00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See-Think-Wonder: images of strip mining, mountaintop removal, and tailings.</w:t>
            </w:r>
          </w:p>
        </w:tc>
        <w:tc>
          <w:tcPr>
            <w:tcW w:w="1933" w:type="dxa"/>
          </w:tcPr>
          <w:p w14:paraId="1EE4AD17" w14:textId="25855E5A" w:rsidR="008D3D94" w:rsidRPr="00823D9D" w:rsidRDefault="008D3D94" w:rsidP="008D3D9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t>Teacher-led demo model: ore extraction and waste ratios; direct instruction on reclamation.</w:t>
            </w:r>
          </w:p>
        </w:tc>
        <w:tc>
          <w:tcPr>
            <w:tcW w:w="1875" w:type="dxa"/>
          </w:tcPr>
          <w:p w14:paraId="45D10E6B" w14:textId="088163E3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Think-Aloud modeling followed by guided Cornell Notes and partner check.</w:t>
            </w:r>
          </w:p>
        </w:tc>
        <w:tc>
          <w:tcPr>
            <w:tcW w:w="2139" w:type="dxa"/>
          </w:tcPr>
          <w:p w14:paraId="0022E828" w14:textId="66E1AFFD" w:rsidR="008D3D94" w:rsidRPr="00823D9D" w:rsidRDefault="008D3D94" w:rsidP="008D3D94">
            <w:pPr>
              <w:rPr>
                <w:rFonts w:cstheme="minorHAnsi"/>
                <w:b/>
                <w:sz w:val="20"/>
                <w:szCs w:val="20"/>
              </w:rPr>
            </w:pPr>
            <w:r>
              <w:t>Collaborative debate: “Which mining method creates the most long-term environmental harm?”</w:t>
            </w:r>
          </w:p>
        </w:tc>
        <w:tc>
          <w:tcPr>
            <w:tcW w:w="1555" w:type="dxa"/>
          </w:tcPr>
          <w:p w14:paraId="5630EC5E" w14:textId="7B296369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reading + annotation (Close Reading strategy) of mining article.</w:t>
            </w:r>
          </w:p>
        </w:tc>
        <w:tc>
          <w:tcPr>
            <w:tcW w:w="1527" w:type="dxa"/>
          </w:tcPr>
          <w:p w14:paraId="2DE8C7F0" w14:textId="7DD79F90" w:rsidR="008D3D94" w:rsidRPr="00823D9D" w:rsidRDefault="008D3D94" w:rsidP="008D3D9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t>Exit Slip: List one impact and one reclamation technique.</w:t>
            </w:r>
          </w:p>
        </w:tc>
      </w:tr>
      <w:tr w:rsidR="008D3D94" w:rsidRPr="00823D9D" w14:paraId="2A78BB25" w14:textId="77777777" w:rsidTr="009F4794">
        <w:trPr>
          <w:gridAfter w:val="1"/>
          <w:wAfter w:w="14" w:type="dxa"/>
          <w:cantSplit/>
          <w:trHeight w:val="2561"/>
        </w:trPr>
        <w:tc>
          <w:tcPr>
            <w:tcW w:w="1528" w:type="dxa"/>
          </w:tcPr>
          <w:p w14:paraId="1A008FE8" w14:textId="54115138" w:rsidR="008D3D94" w:rsidRPr="00823D9D" w:rsidRDefault="008D3D94" w:rsidP="008D3D94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  <w:szCs w:val="20"/>
              </w:rPr>
            </w:pPr>
            <w:r>
              <w:t>Thursday</w:t>
            </w:r>
            <w:r>
              <w:br/>
              <w:t>5.10 Impacts of Urbanization</w:t>
            </w:r>
          </w:p>
        </w:tc>
        <w:tc>
          <w:tcPr>
            <w:tcW w:w="2475" w:type="dxa"/>
          </w:tcPr>
          <w:p w14:paraId="4BA88B9A" w14:textId="3765BF90" w:rsidR="008D3D94" w:rsidRPr="002076A7" w:rsidRDefault="008D3D94" w:rsidP="008D3D94">
            <w:pPr>
              <w:rPr>
                <w:rFonts w:cstheme="minorHAnsi"/>
                <w:sz w:val="18"/>
                <w:szCs w:val="18"/>
              </w:rPr>
            </w:pPr>
            <w:r w:rsidRPr="002076A7">
              <w:rPr>
                <w:sz w:val="18"/>
                <w:szCs w:val="18"/>
              </w:rPr>
              <w:t>LT: I can explain environmental impacts of urbanization.</w:t>
            </w:r>
            <w:r w:rsidRPr="002076A7">
              <w:rPr>
                <w:sz w:val="18"/>
                <w:szCs w:val="18"/>
              </w:rPr>
              <w:br/>
              <w:t>SC1: I can identify causes/effects of urban sprawl.</w:t>
            </w:r>
            <w:r w:rsidRPr="002076A7">
              <w:rPr>
                <w:sz w:val="18"/>
                <w:szCs w:val="18"/>
              </w:rPr>
              <w:br/>
              <w:t>SC2: I can evaluate sustainable urban planning tools.</w:t>
            </w:r>
            <w:r w:rsidRPr="002076A7">
              <w:rPr>
                <w:sz w:val="18"/>
                <w:szCs w:val="18"/>
              </w:rPr>
              <w:br/>
            </w:r>
          </w:p>
        </w:tc>
        <w:tc>
          <w:tcPr>
            <w:tcW w:w="1954" w:type="dxa"/>
          </w:tcPr>
          <w:p w14:paraId="37F1D968" w14:textId="5572D892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Gallery Walk: urban images; students annotate indicators of urbanization.</w:t>
            </w:r>
          </w:p>
        </w:tc>
        <w:tc>
          <w:tcPr>
            <w:tcW w:w="1933" w:type="dxa"/>
          </w:tcPr>
          <w:p w14:paraId="1C006E23" w14:textId="31EB2A0A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gramStart"/>
            <w:r>
              <w:t>Mini-lecture</w:t>
            </w:r>
            <w:proofErr w:type="gramEnd"/>
            <w:r>
              <w:t xml:space="preserve"> with graphic organizer on heat islands, habitat fragmentation, pollution.</w:t>
            </w:r>
          </w:p>
        </w:tc>
        <w:tc>
          <w:tcPr>
            <w:tcW w:w="1875" w:type="dxa"/>
          </w:tcPr>
          <w:p w14:paraId="578DEA5D" w14:textId="25B882AC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Guided practice: students complete an urban impact flowchart with teacher prompts.</w:t>
            </w:r>
          </w:p>
        </w:tc>
        <w:tc>
          <w:tcPr>
            <w:tcW w:w="2139" w:type="dxa"/>
          </w:tcPr>
          <w:p w14:paraId="7A64CDB8" w14:textId="3279CD70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Collaborative Planning Challenge: design a sustainable neighborhood using provided constraints.</w:t>
            </w:r>
          </w:p>
        </w:tc>
        <w:tc>
          <w:tcPr>
            <w:tcW w:w="1555" w:type="dxa"/>
          </w:tcPr>
          <w:p w14:paraId="0835072E" w14:textId="05CB0A12" w:rsidR="008D3D94" w:rsidRPr="00823D9D" w:rsidRDefault="008D3D94" w:rsidP="008D3D9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Independent analysis: evaluate one city’s sustainability using rubric.</w:t>
            </w:r>
          </w:p>
        </w:tc>
        <w:tc>
          <w:tcPr>
            <w:tcW w:w="1527" w:type="dxa"/>
          </w:tcPr>
          <w:p w14:paraId="75612296" w14:textId="594E19D9" w:rsidR="008D3D94" w:rsidRPr="00823D9D" w:rsidRDefault="008D3D94" w:rsidP="008D3D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Exit Ticket: Identify one impact and one mitigation of urbanization.</w:t>
            </w:r>
          </w:p>
        </w:tc>
      </w:tr>
      <w:tr w:rsidR="008D3D94" w:rsidRPr="00823D9D" w14:paraId="20DDDF31" w14:textId="77777777" w:rsidTr="009F4794">
        <w:trPr>
          <w:gridAfter w:val="1"/>
          <w:wAfter w:w="14" w:type="dxa"/>
          <w:cantSplit/>
          <w:trHeight w:val="2561"/>
        </w:trPr>
        <w:tc>
          <w:tcPr>
            <w:tcW w:w="1528" w:type="dxa"/>
          </w:tcPr>
          <w:p w14:paraId="3B4ED184" w14:textId="24427459" w:rsidR="008D3D94" w:rsidRPr="00823D9D" w:rsidRDefault="008D3D94" w:rsidP="008D3D9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lastRenderedPageBreak/>
              <w:t>Friday</w:t>
            </w:r>
            <w:r>
              <w:br/>
              <w:t>5.13 Methods to Reduce Urban Runoff &amp; 5.14 Integrated Pest Management</w:t>
            </w:r>
          </w:p>
        </w:tc>
        <w:tc>
          <w:tcPr>
            <w:tcW w:w="2475" w:type="dxa"/>
          </w:tcPr>
          <w:p w14:paraId="59C876AA" w14:textId="24763DFF" w:rsidR="008D3D94" w:rsidRPr="002076A7" w:rsidRDefault="008D3D94" w:rsidP="008D3D94">
            <w:pPr>
              <w:rPr>
                <w:sz w:val="18"/>
                <w:szCs w:val="18"/>
              </w:rPr>
            </w:pPr>
            <w:r w:rsidRPr="002076A7">
              <w:rPr>
                <w:sz w:val="18"/>
                <w:szCs w:val="18"/>
              </w:rPr>
              <w:t>LT: I can analyze methods to reduce urban runoff and apply principles of Integrated Pest Management.</w:t>
            </w:r>
            <w:r w:rsidRPr="002076A7">
              <w:rPr>
                <w:sz w:val="18"/>
                <w:szCs w:val="18"/>
              </w:rPr>
              <w:br/>
              <w:t>SC1: I can compare runoff management strategies.</w:t>
            </w:r>
            <w:r w:rsidRPr="002076A7">
              <w:rPr>
                <w:sz w:val="18"/>
                <w:szCs w:val="18"/>
              </w:rPr>
              <w:br/>
              <w:t>SC2: I can design an IPM plan.</w:t>
            </w:r>
            <w:r w:rsidRPr="002076A7">
              <w:rPr>
                <w:sz w:val="18"/>
                <w:szCs w:val="18"/>
              </w:rPr>
              <w:br/>
            </w:r>
          </w:p>
        </w:tc>
        <w:tc>
          <w:tcPr>
            <w:tcW w:w="1954" w:type="dxa"/>
          </w:tcPr>
          <w:p w14:paraId="7A7D3D0F" w14:textId="673513EF" w:rsidR="008D3D94" w:rsidRPr="00823D9D" w:rsidRDefault="008D3D94" w:rsidP="008D3D94">
            <w:pPr>
              <w:rPr>
                <w:sz w:val="20"/>
                <w:szCs w:val="20"/>
              </w:rPr>
            </w:pPr>
            <w:r>
              <w:t>Activation Video Clip + Quick Reflection on runoff.</w:t>
            </w:r>
          </w:p>
        </w:tc>
        <w:tc>
          <w:tcPr>
            <w:tcW w:w="1933" w:type="dxa"/>
          </w:tcPr>
          <w:p w14:paraId="319C5878" w14:textId="7A4AAFC8" w:rsidR="008D3D94" w:rsidRPr="00823D9D" w:rsidRDefault="008D3D94" w:rsidP="008D3D94">
            <w:pPr>
              <w:rPr>
                <w:sz w:val="20"/>
                <w:szCs w:val="20"/>
              </w:rPr>
            </w:pPr>
            <w:r>
              <w:t>I Do: direct instruction on rain gardens, permeable pavement, and IPM principles.</w:t>
            </w:r>
          </w:p>
        </w:tc>
        <w:tc>
          <w:tcPr>
            <w:tcW w:w="1875" w:type="dxa"/>
          </w:tcPr>
          <w:p w14:paraId="55FABC59" w14:textId="1E468471" w:rsidR="008D3D94" w:rsidRPr="00823D9D" w:rsidRDefault="008D3D94" w:rsidP="008D3D94">
            <w:pPr>
              <w:rPr>
                <w:sz w:val="20"/>
                <w:szCs w:val="20"/>
              </w:rPr>
            </w:pPr>
            <w:r>
              <w:t>Guided Venn Diagram comparing chemical vs. IPM approaches.</w:t>
            </w:r>
          </w:p>
        </w:tc>
        <w:tc>
          <w:tcPr>
            <w:tcW w:w="2139" w:type="dxa"/>
          </w:tcPr>
          <w:p w14:paraId="0F188A7C" w14:textId="1253B566" w:rsidR="008D3D94" w:rsidRPr="00823D9D" w:rsidRDefault="008D3D94" w:rsidP="008D3D94">
            <w:pPr>
              <w:rPr>
                <w:sz w:val="20"/>
                <w:szCs w:val="20"/>
              </w:rPr>
            </w:pPr>
            <w:r>
              <w:t>Collaborative Lab Simulation: design low-runoff school campus &amp; draft IPM for school garden.</w:t>
            </w:r>
          </w:p>
        </w:tc>
        <w:tc>
          <w:tcPr>
            <w:tcW w:w="1555" w:type="dxa"/>
          </w:tcPr>
          <w:p w14:paraId="3B857CF5" w14:textId="3062D56F" w:rsidR="008D3D94" w:rsidRPr="00823D9D" w:rsidRDefault="008D3D94" w:rsidP="008D3D94">
            <w:pPr>
              <w:rPr>
                <w:sz w:val="20"/>
                <w:szCs w:val="20"/>
              </w:rPr>
            </w:pPr>
            <w:r>
              <w:t>Independent CER: defend best runoff reduction method for local community.</w:t>
            </w:r>
          </w:p>
        </w:tc>
        <w:tc>
          <w:tcPr>
            <w:tcW w:w="1527" w:type="dxa"/>
          </w:tcPr>
          <w:p w14:paraId="0B17888A" w14:textId="5AA2D2D2" w:rsidR="008D3D94" w:rsidRPr="00823D9D" w:rsidRDefault="008D3D94" w:rsidP="008D3D94">
            <w:pPr>
              <w:rPr>
                <w:sz w:val="20"/>
                <w:szCs w:val="20"/>
              </w:rPr>
            </w:pPr>
            <w:r>
              <w:t xml:space="preserve">Closing: </w:t>
            </w:r>
            <w:proofErr w:type="spellStart"/>
            <w:r>
              <w:t>Classwide</w:t>
            </w:r>
            <w:proofErr w:type="spellEnd"/>
            <w:r>
              <w:t xml:space="preserve"> Whip-Around—share one takeaway about runoff or IPM.</w:t>
            </w:r>
          </w:p>
        </w:tc>
      </w:tr>
    </w:tbl>
    <w:p w14:paraId="15A07767" w14:textId="78FE4C27" w:rsidR="004B7489" w:rsidRPr="00823D9D" w:rsidRDefault="004B7489" w:rsidP="002C4A96">
      <w:pPr>
        <w:rPr>
          <w:sz w:val="20"/>
          <w:szCs w:val="20"/>
        </w:rPr>
      </w:pPr>
    </w:p>
    <w:sectPr w:rsidR="004B7489" w:rsidRPr="00823D9D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AA3D" w14:textId="77777777" w:rsidR="003576B9" w:rsidRDefault="003576B9" w:rsidP="00B8594D">
      <w:pPr>
        <w:spacing w:after="0" w:line="240" w:lineRule="auto"/>
      </w:pPr>
      <w:r>
        <w:separator/>
      </w:r>
    </w:p>
  </w:endnote>
  <w:endnote w:type="continuationSeparator" w:id="0">
    <w:p w14:paraId="4E582E11" w14:textId="77777777" w:rsidR="003576B9" w:rsidRDefault="003576B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6AC2" w14:textId="77777777" w:rsidR="003576B9" w:rsidRDefault="003576B9" w:rsidP="00B8594D">
      <w:pPr>
        <w:spacing w:after="0" w:line="240" w:lineRule="auto"/>
      </w:pPr>
      <w:r>
        <w:separator/>
      </w:r>
    </w:p>
  </w:footnote>
  <w:footnote w:type="continuationSeparator" w:id="0">
    <w:p w14:paraId="690A34DA" w14:textId="77777777" w:rsidR="003576B9" w:rsidRDefault="003576B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160C8F68" w14:textId="626312A7" w:rsidR="00B8594D" w:rsidRDefault="00CE6AA5" w:rsidP="00F41C84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7500FB">
      <w:rPr>
        <w:b/>
        <w:bCs/>
        <w:color w:val="0070C0"/>
        <w:sz w:val="28"/>
        <w:szCs w:val="32"/>
      </w:rPr>
      <w:t xml:space="preserve">December </w:t>
    </w:r>
    <w:r w:rsidR="00790A0E">
      <w:rPr>
        <w:b/>
        <w:bCs/>
        <w:color w:val="0070C0"/>
        <w:sz w:val="28"/>
        <w:szCs w:val="32"/>
      </w:rPr>
      <w:t>8</w:t>
    </w:r>
    <w:r w:rsidR="00790A0E" w:rsidRPr="00790A0E">
      <w:rPr>
        <w:b/>
        <w:bCs/>
        <w:color w:val="0070C0"/>
        <w:sz w:val="28"/>
        <w:szCs w:val="32"/>
        <w:vertAlign w:val="superscript"/>
      </w:rPr>
      <w:t>th</w:t>
    </w:r>
    <w:r w:rsidR="007500FB">
      <w:rPr>
        <w:b/>
        <w:bCs/>
        <w:color w:val="0070C0"/>
        <w:sz w:val="28"/>
        <w:szCs w:val="32"/>
      </w:rPr>
      <w:t xml:space="preserve"> to </w:t>
    </w:r>
    <w:r w:rsidR="00790A0E">
      <w:rPr>
        <w:b/>
        <w:bCs/>
        <w:color w:val="0070C0"/>
        <w:sz w:val="28"/>
        <w:szCs w:val="32"/>
      </w:rPr>
      <w:t>12</w:t>
    </w:r>
    <w:r w:rsidR="007500FB" w:rsidRPr="007500FB">
      <w:rPr>
        <w:b/>
        <w:bCs/>
        <w:color w:val="0070C0"/>
        <w:sz w:val="28"/>
        <w:szCs w:val="32"/>
        <w:vertAlign w:val="superscript"/>
      </w:rPr>
      <w:t>th</w:t>
    </w:r>
  </w:p>
  <w:p w14:paraId="0DE93311" w14:textId="77777777" w:rsidR="007500FB" w:rsidRDefault="007500FB" w:rsidP="00F41C84">
    <w:pPr>
      <w:rPr>
        <w:b/>
        <w:bCs/>
        <w:color w:val="0070C0"/>
        <w:sz w:val="28"/>
        <w:szCs w:val="32"/>
      </w:rPr>
    </w:pPr>
  </w:p>
  <w:p w14:paraId="59CC23AE" w14:textId="77777777" w:rsidR="007500FB" w:rsidRDefault="007500FB" w:rsidP="00F41C84">
    <w:pPr>
      <w:rPr>
        <w:b/>
        <w:bCs/>
        <w:color w:val="0070C0"/>
        <w:sz w:val="28"/>
        <w:szCs w:val="32"/>
      </w:rPr>
    </w:pPr>
  </w:p>
  <w:p w14:paraId="7EB3F8C3" w14:textId="77777777" w:rsidR="00A04EB8" w:rsidRPr="00A04EB8" w:rsidRDefault="00A04EB8" w:rsidP="00F41C84">
    <w:pPr>
      <w:rPr>
        <w:b/>
        <w:bCs/>
        <w:color w:val="0070C0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644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3DA0"/>
    <w:rsid w:val="00035D76"/>
    <w:rsid w:val="00040B0A"/>
    <w:rsid w:val="0004104E"/>
    <w:rsid w:val="000411A2"/>
    <w:rsid w:val="00045104"/>
    <w:rsid w:val="00047A8A"/>
    <w:rsid w:val="0005156C"/>
    <w:rsid w:val="00053CCD"/>
    <w:rsid w:val="00056615"/>
    <w:rsid w:val="000653E5"/>
    <w:rsid w:val="00070D56"/>
    <w:rsid w:val="00071D9E"/>
    <w:rsid w:val="0007555C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C1189"/>
    <w:rsid w:val="000D10FE"/>
    <w:rsid w:val="000D252D"/>
    <w:rsid w:val="000D3304"/>
    <w:rsid w:val="000D451F"/>
    <w:rsid w:val="000D62F6"/>
    <w:rsid w:val="000D68C8"/>
    <w:rsid w:val="000E1E52"/>
    <w:rsid w:val="000E2DD5"/>
    <w:rsid w:val="000E334B"/>
    <w:rsid w:val="000E3401"/>
    <w:rsid w:val="000E56AA"/>
    <w:rsid w:val="000F2174"/>
    <w:rsid w:val="000F5312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57FE4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303C"/>
    <w:rsid w:val="0019452D"/>
    <w:rsid w:val="00194D64"/>
    <w:rsid w:val="001956F9"/>
    <w:rsid w:val="001A290B"/>
    <w:rsid w:val="001A30CB"/>
    <w:rsid w:val="001A43F3"/>
    <w:rsid w:val="001A5FC9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076A7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5B91"/>
    <w:rsid w:val="00316A11"/>
    <w:rsid w:val="003214C7"/>
    <w:rsid w:val="00322E0A"/>
    <w:rsid w:val="00323534"/>
    <w:rsid w:val="00333B07"/>
    <w:rsid w:val="0034037A"/>
    <w:rsid w:val="00341831"/>
    <w:rsid w:val="00342048"/>
    <w:rsid w:val="0034446F"/>
    <w:rsid w:val="00345780"/>
    <w:rsid w:val="00346082"/>
    <w:rsid w:val="00350057"/>
    <w:rsid w:val="003507E6"/>
    <w:rsid w:val="00351D6A"/>
    <w:rsid w:val="00351D8B"/>
    <w:rsid w:val="0035306F"/>
    <w:rsid w:val="00355AE4"/>
    <w:rsid w:val="00356ADB"/>
    <w:rsid w:val="00356B07"/>
    <w:rsid w:val="003576B9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0BD7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3F706B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0976"/>
    <w:rsid w:val="00442281"/>
    <w:rsid w:val="0044754D"/>
    <w:rsid w:val="004504D4"/>
    <w:rsid w:val="004507EE"/>
    <w:rsid w:val="00450FC4"/>
    <w:rsid w:val="00451D3C"/>
    <w:rsid w:val="00451ED9"/>
    <w:rsid w:val="00452E9F"/>
    <w:rsid w:val="00452FEE"/>
    <w:rsid w:val="0045424D"/>
    <w:rsid w:val="00454688"/>
    <w:rsid w:val="0045684D"/>
    <w:rsid w:val="00456D9E"/>
    <w:rsid w:val="0047015B"/>
    <w:rsid w:val="0047786A"/>
    <w:rsid w:val="004851AF"/>
    <w:rsid w:val="00490E97"/>
    <w:rsid w:val="00494606"/>
    <w:rsid w:val="00494C0C"/>
    <w:rsid w:val="00495319"/>
    <w:rsid w:val="004964FC"/>
    <w:rsid w:val="00497F1E"/>
    <w:rsid w:val="004A7F26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4F6080"/>
    <w:rsid w:val="005008B6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2CBD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165B"/>
    <w:rsid w:val="00572258"/>
    <w:rsid w:val="0057543C"/>
    <w:rsid w:val="00576F35"/>
    <w:rsid w:val="00583C1A"/>
    <w:rsid w:val="005843FA"/>
    <w:rsid w:val="0058606E"/>
    <w:rsid w:val="00590ABD"/>
    <w:rsid w:val="005927F8"/>
    <w:rsid w:val="005A0E54"/>
    <w:rsid w:val="005A6AA9"/>
    <w:rsid w:val="005B047F"/>
    <w:rsid w:val="005B174F"/>
    <w:rsid w:val="005B2195"/>
    <w:rsid w:val="005B254B"/>
    <w:rsid w:val="005B2C16"/>
    <w:rsid w:val="005B3F23"/>
    <w:rsid w:val="005B3F2B"/>
    <w:rsid w:val="005B62B1"/>
    <w:rsid w:val="005C112A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897"/>
    <w:rsid w:val="00623FC3"/>
    <w:rsid w:val="006247C9"/>
    <w:rsid w:val="0062549B"/>
    <w:rsid w:val="00631655"/>
    <w:rsid w:val="00632C56"/>
    <w:rsid w:val="0063582B"/>
    <w:rsid w:val="0063759A"/>
    <w:rsid w:val="006408E5"/>
    <w:rsid w:val="006425D1"/>
    <w:rsid w:val="00642BCE"/>
    <w:rsid w:val="00650E1C"/>
    <w:rsid w:val="00660C98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2106"/>
    <w:rsid w:val="006A5552"/>
    <w:rsid w:val="006B221B"/>
    <w:rsid w:val="006B66A3"/>
    <w:rsid w:val="006B6B02"/>
    <w:rsid w:val="006B7D18"/>
    <w:rsid w:val="006C028C"/>
    <w:rsid w:val="006C0311"/>
    <w:rsid w:val="006C05FF"/>
    <w:rsid w:val="006C1B60"/>
    <w:rsid w:val="006C2CD8"/>
    <w:rsid w:val="006C40A1"/>
    <w:rsid w:val="006C669C"/>
    <w:rsid w:val="006D02B4"/>
    <w:rsid w:val="006D2202"/>
    <w:rsid w:val="006D45A6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15A3"/>
    <w:rsid w:val="007130F0"/>
    <w:rsid w:val="00714B0C"/>
    <w:rsid w:val="007154D6"/>
    <w:rsid w:val="0072176C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00FB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0A0E"/>
    <w:rsid w:val="00793137"/>
    <w:rsid w:val="00793C29"/>
    <w:rsid w:val="007946BA"/>
    <w:rsid w:val="007A2715"/>
    <w:rsid w:val="007A2FCC"/>
    <w:rsid w:val="007A4BDA"/>
    <w:rsid w:val="007B35B5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048B1"/>
    <w:rsid w:val="00814E16"/>
    <w:rsid w:val="00816B5B"/>
    <w:rsid w:val="00823767"/>
    <w:rsid w:val="00823D9D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4763F"/>
    <w:rsid w:val="00850CF2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115"/>
    <w:rsid w:val="008A766C"/>
    <w:rsid w:val="008B0D69"/>
    <w:rsid w:val="008B1B34"/>
    <w:rsid w:val="008B1D97"/>
    <w:rsid w:val="008B5D6F"/>
    <w:rsid w:val="008C699B"/>
    <w:rsid w:val="008D3D94"/>
    <w:rsid w:val="008D60A1"/>
    <w:rsid w:val="008E1AE6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16004"/>
    <w:rsid w:val="00917D8D"/>
    <w:rsid w:val="00921F9E"/>
    <w:rsid w:val="009228C7"/>
    <w:rsid w:val="00923C50"/>
    <w:rsid w:val="00926683"/>
    <w:rsid w:val="00927412"/>
    <w:rsid w:val="009330C5"/>
    <w:rsid w:val="009335DD"/>
    <w:rsid w:val="00936325"/>
    <w:rsid w:val="00936DC1"/>
    <w:rsid w:val="009418C3"/>
    <w:rsid w:val="0094277F"/>
    <w:rsid w:val="00944538"/>
    <w:rsid w:val="00946099"/>
    <w:rsid w:val="00946F82"/>
    <w:rsid w:val="00947247"/>
    <w:rsid w:val="009477E3"/>
    <w:rsid w:val="00951EE3"/>
    <w:rsid w:val="009531A5"/>
    <w:rsid w:val="009535DE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6CFB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D7B95"/>
    <w:rsid w:val="009E0919"/>
    <w:rsid w:val="009F0546"/>
    <w:rsid w:val="009F2B72"/>
    <w:rsid w:val="009F3533"/>
    <w:rsid w:val="009F4794"/>
    <w:rsid w:val="009F49EB"/>
    <w:rsid w:val="00A04EB8"/>
    <w:rsid w:val="00A0530C"/>
    <w:rsid w:val="00A12362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06D6"/>
    <w:rsid w:val="00AE2540"/>
    <w:rsid w:val="00AE2A27"/>
    <w:rsid w:val="00AE3979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4650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379CE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86273"/>
    <w:rsid w:val="00B91FED"/>
    <w:rsid w:val="00B93CFC"/>
    <w:rsid w:val="00B94E90"/>
    <w:rsid w:val="00B94F46"/>
    <w:rsid w:val="00BA00A4"/>
    <w:rsid w:val="00BA07AE"/>
    <w:rsid w:val="00BA76A1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23DC"/>
    <w:rsid w:val="00BF40D4"/>
    <w:rsid w:val="00BF78F7"/>
    <w:rsid w:val="00C014B2"/>
    <w:rsid w:val="00C12697"/>
    <w:rsid w:val="00C1633D"/>
    <w:rsid w:val="00C206A5"/>
    <w:rsid w:val="00C2377F"/>
    <w:rsid w:val="00C2597B"/>
    <w:rsid w:val="00C268AB"/>
    <w:rsid w:val="00C300A1"/>
    <w:rsid w:val="00C312BC"/>
    <w:rsid w:val="00C324D3"/>
    <w:rsid w:val="00C35D65"/>
    <w:rsid w:val="00C41E6F"/>
    <w:rsid w:val="00C423AB"/>
    <w:rsid w:val="00C45901"/>
    <w:rsid w:val="00C50184"/>
    <w:rsid w:val="00C5240D"/>
    <w:rsid w:val="00C527C8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3EE"/>
    <w:rsid w:val="00CB5DF4"/>
    <w:rsid w:val="00CC0187"/>
    <w:rsid w:val="00CC27F8"/>
    <w:rsid w:val="00CC2C2B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2842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0FCC"/>
    <w:rsid w:val="00D8143A"/>
    <w:rsid w:val="00D841A2"/>
    <w:rsid w:val="00D84531"/>
    <w:rsid w:val="00D8498C"/>
    <w:rsid w:val="00D86EC8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0FBC"/>
    <w:rsid w:val="00DE6110"/>
    <w:rsid w:val="00DE6551"/>
    <w:rsid w:val="00DF075E"/>
    <w:rsid w:val="00DF161D"/>
    <w:rsid w:val="00DF1BE7"/>
    <w:rsid w:val="00DF2D9B"/>
    <w:rsid w:val="00DF63EE"/>
    <w:rsid w:val="00DF772D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71964"/>
    <w:rsid w:val="00E72B06"/>
    <w:rsid w:val="00E73DCD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474"/>
    <w:rsid w:val="00EF55AF"/>
    <w:rsid w:val="00EF5FF8"/>
    <w:rsid w:val="00F03180"/>
    <w:rsid w:val="00F0331B"/>
    <w:rsid w:val="00F04896"/>
    <w:rsid w:val="00F05592"/>
    <w:rsid w:val="00F066C7"/>
    <w:rsid w:val="00F06C10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03A"/>
    <w:rsid w:val="00F45286"/>
    <w:rsid w:val="00F45796"/>
    <w:rsid w:val="00F476CE"/>
    <w:rsid w:val="00F51C28"/>
    <w:rsid w:val="00F54351"/>
    <w:rsid w:val="00F607C5"/>
    <w:rsid w:val="00F60C4E"/>
    <w:rsid w:val="00F61CB0"/>
    <w:rsid w:val="00F632CB"/>
    <w:rsid w:val="00F65B68"/>
    <w:rsid w:val="00F72C28"/>
    <w:rsid w:val="00F76F90"/>
    <w:rsid w:val="00F83425"/>
    <w:rsid w:val="00F91925"/>
    <w:rsid w:val="00F93E8F"/>
    <w:rsid w:val="00F94455"/>
    <w:rsid w:val="00F9495F"/>
    <w:rsid w:val="00F97484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587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464</cp:revision>
  <cp:lastPrinted>2024-07-28T21:42:00Z</cp:lastPrinted>
  <dcterms:created xsi:type="dcterms:W3CDTF">2025-02-25T03:02:00Z</dcterms:created>
  <dcterms:modified xsi:type="dcterms:W3CDTF">2025-12-08T14:35:00Z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